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E2" w:rsidRPr="00A26502" w:rsidRDefault="00A26502" w:rsidP="00A87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6502">
        <w:rPr>
          <w:b/>
          <w:sz w:val="28"/>
          <w:szCs w:val="28"/>
        </w:rPr>
        <w:t>Аннотация</w:t>
      </w:r>
    </w:p>
    <w:p w:rsidR="00AE545D" w:rsidRDefault="00A26502" w:rsidP="00AE54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6502">
        <w:rPr>
          <w:b/>
          <w:sz w:val="28"/>
          <w:szCs w:val="28"/>
        </w:rPr>
        <w:t>к программе спортивной подготовки</w:t>
      </w:r>
      <w:r w:rsidR="00AE545D">
        <w:rPr>
          <w:b/>
          <w:sz w:val="28"/>
          <w:szCs w:val="28"/>
        </w:rPr>
        <w:t xml:space="preserve"> </w:t>
      </w:r>
      <w:r w:rsidRPr="00A26502">
        <w:rPr>
          <w:b/>
          <w:sz w:val="28"/>
          <w:szCs w:val="28"/>
        </w:rPr>
        <w:t xml:space="preserve">по виду спорта </w:t>
      </w:r>
    </w:p>
    <w:p w:rsidR="005A3649" w:rsidRPr="00A26502" w:rsidRDefault="00A26502" w:rsidP="00AE54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6502">
        <w:rPr>
          <w:b/>
          <w:sz w:val="28"/>
          <w:szCs w:val="28"/>
        </w:rPr>
        <w:t>«автомобильный спорт»</w:t>
      </w:r>
    </w:p>
    <w:p w:rsidR="00A870E2" w:rsidRPr="00A870E2" w:rsidRDefault="00A870E2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3B6F83" w:rsidRPr="00A870E2" w:rsidRDefault="00BE5DC0" w:rsidP="00BE5DC0">
      <w:pPr>
        <w:pStyle w:val="a5"/>
        <w:tabs>
          <w:tab w:val="left" w:pos="907"/>
        </w:tabs>
        <w:ind w:left="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6F83" w:rsidRPr="00A870E2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виду спорта «Автомобильный спорт»</w:t>
      </w:r>
      <w:r w:rsidR="00A870E2" w:rsidRPr="00A870E2">
        <w:rPr>
          <w:rFonts w:ascii="Times New Roman" w:eastAsia="Times New Roman" w:hAnsi="Times New Roman" w:cs="Times New Roman"/>
          <w:sz w:val="24"/>
          <w:szCs w:val="24"/>
        </w:rPr>
        <w:t xml:space="preserve"> картинг</w:t>
      </w:r>
      <w:r w:rsidR="003B6F83" w:rsidRPr="00A870E2">
        <w:rPr>
          <w:rFonts w:ascii="Times New Roman" w:eastAsia="Times New Roman" w:hAnsi="Times New Roman" w:cs="Times New Roman"/>
          <w:sz w:val="24"/>
          <w:szCs w:val="24"/>
        </w:rPr>
        <w:t xml:space="preserve">(далее - программа) разработана 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7FF" w:rsidRPr="00A870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"автомобильный спорт" (утверждён приказом Минспорта России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851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18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B85182">
        <w:rPr>
          <w:rFonts w:ascii="Times New Roman" w:eastAsia="Times New Roman" w:hAnsi="Times New Roman" w:cs="Times New Roman"/>
          <w:sz w:val="24"/>
          <w:szCs w:val="24"/>
        </w:rPr>
        <w:t>912</w:t>
      </w:r>
      <w:r w:rsidR="00CC77FF" w:rsidRPr="00A870E2">
        <w:rPr>
          <w:rFonts w:ascii="Times New Roman" w:eastAsia="Times New Roman" w:hAnsi="Times New Roman" w:cs="Times New Roman"/>
          <w:sz w:val="24"/>
          <w:szCs w:val="24"/>
        </w:rPr>
        <w:t>) (далее ФССП);</w:t>
      </w:r>
    </w:p>
    <w:p w:rsidR="005A3649" w:rsidRPr="002C7A00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C7A00">
        <w:rPr>
          <w:b/>
        </w:rPr>
        <w:t>Срок реализации программы на этапах спортивной подготовки: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870E2">
        <w:t xml:space="preserve">- начальной подготовки – </w:t>
      </w:r>
      <w:r w:rsidR="00A870E2" w:rsidRPr="00A870E2">
        <w:t>3</w:t>
      </w:r>
      <w:r w:rsidRPr="00A870E2">
        <w:t xml:space="preserve"> года;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870E2">
        <w:t>- тренировочный этап (этап спортивной специализации) – 5 лет;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870E2">
        <w:t>- этап совершенствования спортивного мастерства – без ограничений;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870E2">
        <w:t>- этап высшего спортивного мастерства – без ограничений.</w:t>
      </w:r>
    </w:p>
    <w:p w:rsidR="003B6F83" w:rsidRPr="00A870E2" w:rsidRDefault="003B6F83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6F83" w:rsidRPr="00A870E2" w:rsidRDefault="003B6F83" w:rsidP="00BE5DC0">
      <w:pPr>
        <w:pStyle w:val="a6"/>
        <w:tabs>
          <w:tab w:val="left" w:pos="708"/>
        </w:tabs>
        <w:ind w:right="14"/>
        <w:jc w:val="both"/>
        <w:rPr>
          <w:kern w:val="16"/>
        </w:rPr>
      </w:pPr>
      <w:r w:rsidRPr="00A870E2">
        <w:rPr>
          <w:b/>
        </w:rPr>
        <w:t>Цель  программы</w:t>
      </w:r>
      <w:r w:rsidRPr="00A870E2">
        <w:t xml:space="preserve">: организация и реализация тренировочного процесса на этапах многолетней спортивной подготовки, </w:t>
      </w:r>
      <w:r w:rsidRPr="00A870E2">
        <w:rPr>
          <w:kern w:val="16"/>
        </w:rPr>
        <w:t>воспитание высококвалифицированного резерва для спортивных сборных команд Томской области и Российской Федерации.</w:t>
      </w:r>
    </w:p>
    <w:p w:rsidR="003B6F83" w:rsidRPr="00A870E2" w:rsidRDefault="003B6F83" w:rsidP="00BE5DC0">
      <w:pPr>
        <w:pStyle w:val="a3"/>
        <w:spacing w:before="0" w:beforeAutospacing="0" w:after="0" w:afterAutospacing="0"/>
        <w:jc w:val="both"/>
      </w:pPr>
      <w:r w:rsidRPr="00A870E2">
        <w:t>Основными задачами реализации Программы являются:</w:t>
      </w:r>
    </w:p>
    <w:p w:rsidR="003B6F83" w:rsidRPr="00A870E2" w:rsidRDefault="003B6F83" w:rsidP="00BE5DC0">
      <w:pPr>
        <w:pStyle w:val="a3"/>
        <w:spacing w:before="0" w:beforeAutospacing="0" w:after="0" w:afterAutospacing="0"/>
        <w:jc w:val="both"/>
      </w:pPr>
      <w:r w:rsidRPr="00A870E2">
        <w:t>- 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отбор одаренных спортсменов для дальней специализации и прохождения спортивной подготовки по автомобильному спорту;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ознакомление спортсменов с принципами здорового образа жизни, основами гигиены;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овладение методами определения уровня физического развития спортсмена и корректировки уровня физической готовности;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получение спортсменами знаний в области автомобильного спорта, освоение правил вида спорта, изучение истории автомобильного спорта, опыта мастеров прошлых лет;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систематическое повышение мастерства за счет овладения техническим и тактическим арсеналом во время регулярных тренировочных занятий и спортивных соревнований;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воспитание морально-волевых качеств, привитие патриотизма и общекультурных ценностей;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повышение работоспособности юных спортсменов, расширение их физических возможностей,</w:t>
      </w:r>
      <w:r w:rsidR="00A870E2" w:rsidRPr="00A870E2">
        <w:rPr>
          <w:rFonts w:ascii="Times New Roman" w:hAnsi="Times New Roman" w:cs="Times New Roman"/>
          <w:sz w:val="24"/>
          <w:szCs w:val="24"/>
        </w:rPr>
        <w:t xml:space="preserve"> </w:t>
      </w:r>
      <w:r w:rsidRPr="00A870E2">
        <w:rPr>
          <w:rFonts w:ascii="Times New Roman" w:hAnsi="Times New Roman" w:cs="Times New Roman"/>
          <w:sz w:val="24"/>
          <w:szCs w:val="24"/>
        </w:rPr>
        <w:t>поддержание высокой физической готовности спортсменов высшего мастерства;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осуществление подготовки всесторонне развитых юных спортсменов высокой квалификации для пополнения сборной команды города Томска и Томской области;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- подготовка из числа занимающихся инструкторов-общественников и судей по автомобильному спорту.</w:t>
      </w:r>
    </w:p>
    <w:p w:rsidR="003B6F83" w:rsidRPr="00A870E2" w:rsidRDefault="003B6F83" w:rsidP="00BE5DC0">
      <w:pPr>
        <w:pStyle w:val="ParaAttribute2"/>
        <w:wordWrap/>
        <w:ind w:right="-1"/>
        <w:jc w:val="both"/>
        <w:rPr>
          <w:sz w:val="24"/>
          <w:szCs w:val="24"/>
        </w:rPr>
      </w:pPr>
      <w:r w:rsidRPr="00A870E2">
        <w:rPr>
          <w:sz w:val="24"/>
          <w:szCs w:val="24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   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3B6F83" w:rsidRPr="00A870E2" w:rsidRDefault="003B6F83" w:rsidP="00BE5DC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b/>
          <w:i/>
          <w:sz w:val="24"/>
          <w:szCs w:val="24"/>
        </w:rPr>
        <w:t>Весь материал в программе излагается по группам:</w:t>
      </w:r>
    </w:p>
    <w:p w:rsidR="003B6F83" w:rsidRPr="00A870E2" w:rsidRDefault="003B6F83" w:rsidP="00BE5DC0">
      <w:pPr>
        <w:tabs>
          <w:tab w:val="left" w:pos="98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*этап начальной подготовки (ЭНП);</w:t>
      </w:r>
    </w:p>
    <w:p w:rsidR="003B6F83" w:rsidRPr="00A870E2" w:rsidRDefault="003B6F83" w:rsidP="00BE5DC0">
      <w:pPr>
        <w:tabs>
          <w:tab w:val="left" w:pos="98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*тренировочный этап  (ТЭ)</w:t>
      </w:r>
    </w:p>
    <w:p w:rsidR="003B6F83" w:rsidRPr="00A870E2" w:rsidRDefault="003B6F83" w:rsidP="00BE5DC0">
      <w:pPr>
        <w:tabs>
          <w:tab w:val="left" w:pos="1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lastRenderedPageBreak/>
        <w:t>-период базовой подготовки</w:t>
      </w:r>
    </w:p>
    <w:p w:rsidR="003B6F83" w:rsidRDefault="003B6F83" w:rsidP="00BE5DC0">
      <w:pPr>
        <w:tabs>
          <w:tab w:val="left" w:pos="1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-период спортивной подготовки.</w:t>
      </w:r>
    </w:p>
    <w:p w:rsidR="00A870E2" w:rsidRDefault="00A870E2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>этапы совершенствования спортивного мастерства (без ограничений) и</w:t>
      </w:r>
    </w:p>
    <w:p w:rsidR="00A870E2" w:rsidRPr="00A870E2" w:rsidRDefault="00A870E2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>высшего спортивного мастерства (без ограничений):</w:t>
      </w:r>
    </w:p>
    <w:p w:rsidR="003B6F83" w:rsidRPr="00A870E2" w:rsidRDefault="003B6F83" w:rsidP="00BE5D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Что позволяет дать тренерам единое направление в тренировочном процессе - от групп начальной подготовки до тренировочного этапа.</w:t>
      </w:r>
    </w:p>
    <w:p w:rsidR="003B6F83" w:rsidRPr="00BE5DC0" w:rsidRDefault="003B6F83" w:rsidP="00BE5D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DC0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3B6F83" w:rsidRPr="00A870E2" w:rsidRDefault="003B6F83" w:rsidP="00BE5D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10 - летний курс подготовки.</w:t>
      </w:r>
    </w:p>
    <w:p w:rsidR="003B6F83" w:rsidRPr="00A870E2" w:rsidRDefault="003B6F83" w:rsidP="00BE5DC0">
      <w:pPr>
        <w:spacing w:after="0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Тренировочный процесс составляет </w:t>
      </w:r>
      <w:r w:rsidRPr="00A870E2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A8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0E2">
        <w:rPr>
          <w:rFonts w:ascii="Times New Roman" w:eastAsia="Times New Roman" w:hAnsi="Times New Roman" w:cs="Times New Roman"/>
          <w:b/>
          <w:sz w:val="24"/>
          <w:szCs w:val="24"/>
        </w:rPr>
        <w:t>тренировочные недели.</w:t>
      </w:r>
    </w:p>
    <w:p w:rsidR="003B6F83" w:rsidRPr="00A870E2" w:rsidRDefault="003B6F83" w:rsidP="00BE5DC0">
      <w:pPr>
        <w:spacing w:after="0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>Количество занятий в неделю – 3 - 6 занятий. Дозировка нагрузок и выбор заданий дифференцируется в зависимости от возраста и способностей занимающихся. При необходимости меняется время на изучение конкретной темы.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hAnsi="Times New Roman" w:cs="Times New Roman"/>
          <w:sz w:val="24"/>
          <w:szCs w:val="24"/>
        </w:rPr>
        <w:t>Структура системы многолетней подготовки по виду спорта «автомобильный спорт» предусматривает планирование и изучение материала на четырех этапах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Для достижения основной цели подготовки спортсменов на каждом этапе необходимо обеспечить решение конкретных задач: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 xml:space="preserve">1) </w:t>
      </w:r>
      <w:r w:rsidRPr="00A870E2"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этап начальной подготовки</w:t>
      </w: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(до года, свыше года):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привлечение максимального числа детей и подростков к систематическим занятиям автомобильным спортом;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укрепление здоровья детей и подростков, развитие основных физических качеств: общей выносливости, ловкости, гибкости;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освоение  и сдача нормативов по ОФП;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воспитание морально-этических волевых качеств, патриотизма;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освоение основных элементов управления автомобилем, изучение и сдача нормативов по правилам безопасности и поведения на трассе соревнований;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развитие трудовых навыков, простейших приемов по техническому обслуживанию и ремонту автомобиля и уходу за ним;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усвоение навыков управления автомобилем в несложных условиях;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870E2">
        <w:rPr>
          <w:rFonts w:ascii="Times New Roman" w:hAnsi="Times New Roman" w:cs="Times New Roman"/>
          <w:sz w:val="24"/>
          <w:szCs w:val="24"/>
        </w:rPr>
        <w:t>изучить технику вождения и сдать зачет по вождению, который  проводятся в конце мая.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 xml:space="preserve">2) </w:t>
      </w:r>
      <w:r w:rsidRPr="00A870E2"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тренировочный этап</w:t>
      </w: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(этап начальной спортивной специализации - до двух лет и этап углубленной спортивной специализации – до двух лет):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систематическое посещение тренировок и теоретических занятий;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освоение и совершенствование основных приемов управления автомобилем  в различных условиях;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освоение и сдача норматива по правилам оказания первой медицинской помощи при ДТП;</w:t>
      </w:r>
    </w:p>
    <w:p w:rsidR="003B6F83" w:rsidRPr="00A870E2" w:rsidRDefault="003B6F83" w:rsidP="00BE5DC0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 xml:space="preserve">- выполнение к концу этапа подготовки </w:t>
      </w:r>
      <w:r w:rsidRPr="00A870E2">
        <w:rPr>
          <w:rFonts w:ascii="Times New Roman" w:hAnsi="Times New Roman" w:cs="Times New Roman"/>
          <w:sz w:val="24"/>
          <w:szCs w:val="24"/>
        </w:rPr>
        <w:t>III- II разряд</w:t>
      </w:r>
      <w:r w:rsidRPr="00A870E2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формирование специализированных физических качеств на базе общей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выносливости, гибкости, ловкости.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</w:pP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3) </w:t>
      </w:r>
      <w:r w:rsidRPr="00A870E2"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этапы совершенствования спортивного мастерства (без ограничений)</w:t>
      </w:r>
      <w:r w:rsidRPr="00A870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A870E2"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и высшего спортивного мастерства (без ограничений):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отбор наиболее одаренных и подготовленных молодых гонщиков в качестве резерва сборной национальной команды по автомобильному спорту;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совершенствование навыков по управлению спортивным автомобилем;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глубокое изучение теории автомобильного спорта;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изучение истории отечественного автомобильного спорта, участия российских гонщиков в крупнейших международных соревнованиях;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>- совершенствование на базе общей физической подготовки глубоко специализированных физических качеств, обеспечивающих продуктивную физическую деятельность спортсмена;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lastRenderedPageBreak/>
        <w:t>- активное участие в соревнованиях любого уровня – от муниципальных до чемпионатов России и Европы;</w:t>
      </w:r>
    </w:p>
    <w:p w:rsidR="003B6F83" w:rsidRPr="00A870E2" w:rsidRDefault="003B6F83" w:rsidP="00BE5D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870E2">
        <w:rPr>
          <w:rFonts w:ascii="Times New Roman" w:eastAsia="TimesNewRomanPS-BoldMT" w:hAnsi="Times New Roman" w:cs="Times New Roman"/>
          <w:sz w:val="24"/>
          <w:szCs w:val="24"/>
        </w:rPr>
        <w:t xml:space="preserve">- выполнение спортивного норматива </w:t>
      </w:r>
      <w:r w:rsidRPr="00A870E2">
        <w:rPr>
          <w:rFonts w:ascii="Times New Roman" w:hAnsi="Times New Roman" w:cs="Times New Roman"/>
          <w:sz w:val="24"/>
          <w:szCs w:val="24"/>
        </w:rPr>
        <w:t xml:space="preserve">КМС </w:t>
      </w:r>
      <w:r w:rsidRPr="00A870E2">
        <w:rPr>
          <w:rFonts w:ascii="Times New Roman" w:eastAsia="TimesNewRomanPS-BoldMT" w:hAnsi="Times New Roman" w:cs="Times New Roman"/>
          <w:sz w:val="24"/>
          <w:szCs w:val="24"/>
        </w:rPr>
        <w:t>на этапе совершенствования спортивного мастерства</w:t>
      </w:r>
      <w:r w:rsidRPr="00A870E2">
        <w:rPr>
          <w:rFonts w:ascii="Times New Roman" w:hAnsi="Times New Roman" w:cs="Times New Roman"/>
          <w:sz w:val="24"/>
          <w:szCs w:val="24"/>
        </w:rPr>
        <w:t xml:space="preserve"> </w:t>
      </w:r>
      <w:r w:rsidRPr="00A870E2">
        <w:rPr>
          <w:rFonts w:ascii="Times New Roman" w:eastAsia="TimesNewRomanPS-BoldMT" w:hAnsi="Times New Roman" w:cs="Times New Roman"/>
          <w:sz w:val="24"/>
          <w:szCs w:val="24"/>
        </w:rPr>
        <w:t>и МС – высшего спортивного мастерства;</w:t>
      </w:r>
    </w:p>
    <w:p w:rsidR="005A3649" w:rsidRPr="00BE5DC0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BE5DC0">
        <w:rPr>
          <w:b/>
          <w:color w:val="000000"/>
        </w:rPr>
        <w:t>Основные формы тренировочного процесса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870E2">
        <w:rPr>
          <w:color w:val="000000"/>
        </w:rPr>
        <w:t>Основными формами тренировочного процесса являются: групповые тренировочные и теоретические занятия; работа по индивидуальным планам; медико-восстановительные мероприятия; тестирование и медицинский контроль; участие в соревнованиях и тренировочных мероприятиях (тренировочных сборах); инструкторская и судейская практика.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Расписание тренировочных занятий составляется в целях установления благоприятного режима тренировок, отдыха занимающихся, обучения их в общеобразовательных, средних специальных и высших профессиональных образовательных организациях.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Продолжительность этапов спортивной подготовки, минимальный возраст и количество лиц, проходящих спортивную подготовку, в группах спортивной подготовки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 xml:space="preserve">В группы начальной подготовки могут быть зачислены лица старше </w:t>
      </w:r>
      <w:r w:rsidR="00CC77FF" w:rsidRPr="00A870E2">
        <w:rPr>
          <w:color w:val="000000"/>
        </w:rPr>
        <w:t>8</w:t>
      </w:r>
      <w:r w:rsidRPr="00A870E2">
        <w:rPr>
          <w:color w:val="000000"/>
        </w:rPr>
        <w:t xml:space="preserve"> лет и выполнившие нормативы общей и специальной физической подготовки. Длительность прохождения спортивной подготовки на этапе начальной подготовки – до 3 лет.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В тренировочные группы могут быть зачислены лица старше 1</w:t>
      </w:r>
      <w:r w:rsidR="00CC77FF" w:rsidRPr="00A870E2">
        <w:rPr>
          <w:color w:val="000000"/>
        </w:rPr>
        <w:t>0</w:t>
      </w:r>
      <w:r w:rsidRPr="00A870E2">
        <w:rPr>
          <w:color w:val="000000"/>
        </w:rPr>
        <w:t xml:space="preserve"> лет и выполнившие нормативы общей и специальной физической подготовки. Длительность прохождения спортивной подготовки на тренировочном этапе (этапе спортивной специализации) – до 5 лет.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подготовки. Обязательно наличие спортивного разряда КМС. Длительность прохождения спортивной подготовки на этапе ССМ не ограничена и зависит от спортивных результатов, демонстрируемых перспективным спортсменом.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В группы высшего спортивного мастерства могут быть зачислены лица старше 17 лет и сдавшие нормативы общей и специальной физической подготовки. Обязательно наличие спортивного звания МС РФ. Длительность прохождения спортивной подготовки на 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70E2">
        <w:rPr>
          <w:color w:val="000000"/>
        </w:rPr>
        <w:t>Выполнение требований к результатам реализации Программы на каждом этапе спортивной подготовки дает основание для перевода лица, проходящего спортивную подготовку на следующий этап спортивной подготовки</w:t>
      </w:r>
      <w:r w:rsidR="00BE5DC0">
        <w:rPr>
          <w:color w:val="000000"/>
        </w:rPr>
        <w:t>.</w:t>
      </w:r>
    </w:p>
    <w:p w:rsidR="005A3649" w:rsidRPr="00A870E2" w:rsidRDefault="005A3649" w:rsidP="00BE5D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870E2">
        <w:rPr>
          <w:color w:val="000000"/>
        </w:rPr>
        <w:t>Лицам, проходящим спортивную подготовку на указанных этапах спортивной подготовки,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7F647A" w:rsidRDefault="00AE545D" w:rsidP="00BE5DC0">
      <w:pPr>
        <w:jc w:val="both"/>
      </w:pPr>
    </w:p>
    <w:sectPr w:rsidR="007F647A" w:rsidSect="00A26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6372F"/>
    <w:multiLevelType w:val="hybridMultilevel"/>
    <w:tmpl w:val="684454E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49"/>
    <w:rsid w:val="002C7A00"/>
    <w:rsid w:val="00307855"/>
    <w:rsid w:val="003B6F83"/>
    <w:rsid w:val="004D4A28"/>
    <w:rsid w:val="005A3649"/>
    <w:rsid w:val="00A26502"/>
    <w:rsid w:val="00A870E2"/>
    <w:rsid w:val="00AE545D"/>
    <w:rsid w:val="00B85182"/>
    <w:rsid w:val="00BE5DC0"/>
    <w:rsid w:val="00CC77FF"/>
    <w:rsid w:val="00DB1B64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C71"/>
  <w15:chartTrackingRefBased/>
  <w15:docId w15:val="{6C36DF9E-5C9B-4171-913C-EDF95FFF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6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6F8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a6">
    <w:name w:val="Стиль"/>
    <w:uiPriority w:val="99"/>
    <w:semiHidden/>
    <w:rsid w:val="003B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2">
    <w:name w:val="ParaAttribute2"/>
    <w:uiPriority w:val="99"/>
    <w:rsid w:val="003B6F83"/>
    <w:pPr>
      <w:widowControl w:val="0"/>
      <w:wordWrap w:val="0"/>
      <w:spacing w:after="0" w:line="240" w:lineRule="auto"/>
      <w:jc w:val="center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B6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2021-05-14T09:53:00Z</dcterms:created>
  <dcterms:modified xsi:type="dcterms:W3CDTF">2023-10-19T07:14:00Z</dcterms:modified>
</cp:coreProperties>
</file>